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2"/>
        <w:tblpPr w:leftFromText="141" w:rightFromText="141" w:vertAnchor="page" w:horzAnchor="margin" w:tblpXSpec="center" w:tblpY="1621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CC32F3" w:rsidRPr="00CC32F3" w14:paraId="4DC3671B" w14:textId="77777777" w:rsidTr="00CC32F3">
        <w:tc>
          <w:tcPr>
            <w:tcW w:w="10773" w:type="dxa"/>
            <w:shd w:val="clear" w:color="auto" w:fill="D9D9D9" w:themeFill="background1" w:themeFillShade="D9"/>
          </w:tcPr>
          <w:p w14:paraId="42E1A785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14:paraId="65E46BA9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C32F3">
              <w:rPr>
                <w:rFonts w:ascii="Arial" w:eastAsia="Times New Roman" w:hAnsi="Arial" w:cs="Arial"/>
                <w:b/>
              </w:rPr>
              <w:t xml:space="preserve">OŚWIADCZENIE DOTYCZĄCE PRZYNALEŻNOŚCI </w:t>
            </w:r>
          </w:p>
          <w:p w14:paraId="07032424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C32F3">
              <w:rPr>
                <w:rFonts w:ascii="Arial" w:eastAsia="Times New Roman" w:hAnsi="Arial" w:cs="Arial"/>
                <w:b/>
              </w:rPr>
              <w:t xml:space="preserve">LUB BRAKU PRZYNALEŻNOŚCI DO TEJ SAMEJ GRUPY KAPITAŁOWEJ </w:t>
            </w:r>
          </w:p>
          <w:p w14:paraId="1E8E2237" w14:textId="77777777" w:rsidR="00CC32F3" w:rsidRPr="00CC32F3" w:rsidRDefault="00CC32F3" w:rsidP="00CC32F3">
            <w:pPr>
              <w:spacing w:after="0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CC32F3" w:rsidRPr="00CC32F3" w14:paraId="1412DA11" w14:textId="77777777" w:rsidTr="00CC32F3">
        <w:tc>
          <w:tcPr>
            <w:tcW w:w="10773" w:type="dxa"/>
            <w:shd w:val="clear" w:color="auto" w:fill="auto"/>
          </w:tcPr>
          <w:p w14:paraId="5C574974" w14:textId="77777777" w:rsidR="00525741" w:rsidRDefault="00525741" w:rsidP="00CC32F3">
            <w:pPr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BA9CE65" w14:textId="77777777" w:rsidR="00CC32F3" w:rsidRDefault="00CC32F3" w:rsidP="00CC32F3">
            <w:pPr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Lista podmiotów należących do tej samej grupy kapitałowej/</w:t>
            </w:r>
          </w:p>
          <w:p w14:paraId="5C5FB7B4" w14:textId="77777777" w:rsidR="00CC32F3" w:rsidRPr="00CC32F3" w:rsidRDefault="00CC32F3" w:rsidP="00CC32F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informacja o tym, że Wykonawca nie należy do grupy kapitałowej*.</w:t>
            </w:r>
          </w:p>
          <w:p w14:paraId="5F176B60" w14:textId="77777777" w:rsidR="00CC32F3" w:rsidRPr="00CC32F3" w:rsidRDefault="00CC32F3" w:rsidP="00CC32F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*</w:t>
            </w:r>
            <w:r w:rsidRPr="00CC32F3">
              <w:rPr>
                <w:rFonts w:ascii="Arial" w:hAnsi="Arial" w:cs="Arial"/>
                <w:b/>
                <w:u w:val="single"/>
              </w:rPr>
              <w:t>UWAGA: należy wypełnić pkt 1 lub 2</w:t>
            </w:r>
          </w:p>
          <w:p w14:paraId="207F2CCD" w14:textId="77777777" w:rsidR="00CC32F3" w:rsidRDefault="00CC32F3" w:rsidP="00CC32F3">
            <w:pPr>
              <w:spacing w:after="0"/>
              <w:jc w:val="center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 xml:space="preserve">Nawiązując do ogłoszenia o postępowaniu o zamówienie publiczne </w:t>
            </w:r>
            <w:r>
              <w:rPr>
                <w:rFonts w:ascii="Arial" w:hAnsi="Arial" w:cs="Arial"/>
              </w:rPr>
              <w:t xml:space="preserve">pn. </w:t>
            </w:r>
          </w:p>
          <w:p w14:paraId="60E7AE93" w14:textId="7C1E45F3" w:rsidR="00E07D66" w:rsidRPr="008B010D" w:rsidRDefault="00E07D66" w:rsidP="00E07D66">
            <w:pPr>
              <w:jc w:val="center"/>
              <w:rPr>
                <w:rStyle w:val="highlight"/>
                <w:rFonts w:ascii="Arial" w:hAnsi="Arial" w:cs="Arial"/>
                <w:b/>
                <w:lang w:val="pl-PL"/>
              </w:rPr>
            </w:pPr>
            <w:r w:rsidRPr="008B010D">
              <w:rPr>
                <w:rStyle w:val="highlight"/>
                <w:rFonts w:ascii="Arial" w:hAnsi="Arial" w:cs="Arial"/>
                <w:b/>
                <w:lang w:val="pl-PL"/>
              </w:rPr>
              <w:t>„</w:t>
            </w:r>
            <w:r w:rsidRPr="008B010D">
              <w:rPr>
                <w:rFonts w:ascii="Arial" w:hAnsi="Arial" w:cs="Arial"/>
                <w:b/>
                <w:color w:val="222222"/>
                <w:shd w:val="clear" w:color="auto" w:fill="FFFFFF"/>
              </w:rPr>
              <w:t>Zakup samochodu SLKw (lekki samochód kwatermistrzowski) dla Komendy Powiatowej Państwowej Straży Pożarnej w Lęborku.</w:t>
            </w:r>
            <w:r w:rsidRPr="008B010D">
              <w:rPr>
                <w:rStyle w:val="highlight"/>
                <w:rFonts w:ascii="Arial" w:hAnsi="Arial" w:cs="Arial"/>
                <w:b/>
                <w:lang w:val="pl-PL"/>
              </w:rPr>
              <w:t>”</w:t>
            </w:r>
          </w:p>
          <w:p w14:paraId="2856B9A1" w14:textId="77777777" w:rsidR="00CC32F3" w:rsidRPr="00CC32F3" w:rsidRDefault="00CC32F3" w:rsidP="00CC32F3">
            <w:pPr>
              <w:spacing w:after="0"/>
              <w:ind w:left="567" w:right="1110"/>
              <w:jc w:val="both"/>
              <w:rPr>
                <w:rFonts w:ascii="Arial" w:hAnsi="Arial" w:cs="Arial"/>
              </w:rPr>
            </w:pPr>
          </w:p>
          <w:p w14:paraId="221C2C68" w14:textId="77777777" w:rsidR="00CC32F3" w:rsidRPr="00CC32F3" w:rsidRDefault="00CC32F3" w:rsidP="00F15A6E">
            <w:pPr>
              <w:spacing w:after="0"/>
              <w:ind w:left="179" w:right="33"/>
              <w:jc w:val="both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</w:rPr>
              <w:t>w celu wykazania braku podstaw do wykluczenia z postępowania na podstawie art. 108 ust. 1 pkt 5) ustawy z dnia 11 września 2019 r. – Prawo zamówień publicznych (</w:t>
            </w:r>
            <w:r w:rsidR="00F15A6E">
              <w:rPr>
                <w:rFonts w:ascii="Arial" w:hAnsi="Arial" w:cs="Arial"/>
              </w:rPr>
              <w:t xml:space="preserve">tj. </w:t>
            </w:r>
            <w:r w:rsidRPr="00CC32F3">
              <w:rPr>
                <w:rFonts w:ascii="Arial" w:hAnsi="Arial" w:cs="Arial"/>
              </w:rPr>
              <w:t xml:space="preserve">Dz. U. </w:t>
            </w:r>
            <w:r w:rsidR="00F15A6E">
              <w:rPr>
                <w:rFonts w:ascii="Arial" w:hAnsi="Arial" w:cs="Arial"/>
              </w:rPr>
              <w:t xml:space="preserve">2021 </w:t>
            </w:r>
            <w:r w:rsidRPr="00CC32F3">
              <w:rPr>
                <w:rFonts w:ascii="Arial" w:hAnsi="Arial" w:cs="Arial"/>
              </w:rPr>
              <w:t xml:space="preserve">poz. </w:t>
            </w:r>
            <w:r w:rsidR="00F15A6E">
              <w:rPr>
                <w:rFonts w:ascii="Arial" w:hAnsi="Arial" w:cs="Arial"/>
              </w:rPr>
              <w:t>1129</w:t>
            </w:r>
            <w:r w:rsidRPr="00CC32F3">
              <w:rPr>
                <w:rFonts w:ascii="Arial" w:hAnsi="Arial" w:cs="Arial"/>
              </w:rPr>
              <w:t xml:space="preserve"> ze zm.), oświadczam, że:</w:t>
            </w:r>
          </w:p>
          <w:p w14:paraId="2DE0603C" w14:textId="77777777" w:rsidR="00CC32F3" w:rsidRPr="00CC32F3" w:rsidRDefault="00CC32F3" w:rsidP="00CC32F3">
            <w:pPr>
              <w:widowControl w:val="0"/>
              <w:spacing w:after="0"/>
              <w:rPr>
                <w:rFonts w:ascii="Arial" w:hAnsi="Arial" w:cs="Arial"/>
              </w:rPr>
            </w:pPr>
          </w:p>
          <w:p w14:paraId="13D89818" w14:textId="77777777" w:rsidR="00CC32F3" w:rsidRPr="00CC32F3" w:rsidRDefault="00CC32F3" w:rsidP="00CC32F3">
            <w:pPr>
              <w:widowControl w:val="0"/>
              <w:numPr>
                <w:ilvl w:val="0"/>
                <w:numId w:val="5"/>
              </w:numPr>
              <w:spacing w:after="120"/>
              <w:ind w:left="426" w:hanging="105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  <w:b/>
                <w:u w:val="single"/>
              </w:rPr>
              <w:t>Przynależę do tej samej grupy kapitałowej</w:t>
            </w:r>
          </w:p>
          <w:p w14:paraId="774F9054" w14:textId="306E817A" w:rsidR="00CC32F3" w:rsidRPr="00CC32F3" w:rsidRDefault="00CC32F3" w:rsidP="00CC32F3">
            <w:pPr>
              <w:widowControl w:val="0"/>
              <w:spacing w:after="120"/>
              <w:ind w:left="426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w rozumieniu ustawy z dnia 16 lutego 2007 r. o ochronie konkurencji i konsumentów (tj. Dz. U. z 2020</w:t>
            </w:r>
            <w:r w:rsidR="00D01C41">
              <w:rPr>
                <w:rFonts w:ascii="Arial" w:hAnsi="Arial" w:cs="Arial"/>
              </w:rPr>
              <w:t> </w:t>
            </w:r>
            <w:r w:rsidRPr="00CC32F3">
              <w:rPr>
                <w:rFonts w:ascii="Arial" w:hAnsi="Arial" w:cs="Arial"/>
              </w:rPr>
              <w:t>r. poz. 1076 ze zm.):</w:t>
            </w:r>
          </w:p>
          <w:tbl>
            <w:tblPr>
              <w:tblW w:w="9279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57"/>
              <w:gridCol w:w="4408"/>
              <w:gridCol w:w="4314"/>
            </w:tblGrid>
            <w:tr w:rsidR="00CC32F3" w:rsidRPr="00CC32F3" w14:paraId="0777A34D" w14:textId="77777777" w:rsidTr="00D01C41">
              <w:trPr>
                <w:trHeight w:val="579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260EEE3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Lp.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1BB9446C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Nazwa podmiotu wchodzącego w skład tej samej grupy kapitałowej</w:t>
                  </w: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D82A16D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CC32F3">
                    <w:rPr>
                      <w:rFonts w:ascii="Arial" w:hAnsi="Arial" w:cs="Arial"/>
                      <w:b/>
                    </w:rPr>
                    <w:t>Adres podmiotu</w:t>
                  </w:r>
                </w:p>
              </w:tc>
            </w:tr>
            <w:tr w:rsidR="00CC32F3" w:rsidRPr="00CC32F3" w14:paraId="7CC2831D" w14:textId="77777777" w:rsidTr="00D01C41">
              <w:trPr>
                <w:trHeight w:val="526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3C06624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71B2A26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82CE10D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00773388" w14:textId="77777777" w:rsidTr="00D01C41">
              <w:trPr>
                <w:trHeight w:val="510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D2CF61B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0EA4C57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77F79F9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1E0D2155" w14:textId="77777777" w:rsidTr="00D01C41">
              <w:trPr>
                <w:trHeight w:val="510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800955C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96EEA07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F14DA72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CC32F3" w:rsidRPr="00CC32F3" w14:paraId="58B432E0" w14:textId="77777777" w:rsidTr="00D01C41">
              <w:trPr>
                <w:trHeight w:val="526"/>
              </w:trPr>
              <w:tc>
                <w:tcPr>
                  <w:tcW w:w="55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8C46C27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CC32F3">
                    <w:rPr>
                      <w:rFonts w:ascii="Arial" w:hAnsi="Arial" w:cs="Arial"/>
                    </w:rPr>
                    <w:t>…..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2760FCD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648FA39" w14:textId="77777777" w:rsidR="00CC32F3" w:rsidRPr="00CC32F3" w:rsidRDefault="00CC32F3" w:rsidP="005D103C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8E333BA" w14:textId="77777777" w:rsidR="00D01C41" w:rsidRPr="00D01C41" w:rsidRDefault="00D01C41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  <w:sz w:val="12"/>
              </w:rPr>
            </w:pPr>
          </w:p>
          <w:p w14:paraId="141090DF" w14:textId="77777777" w:rsidR="00CC32F3" w:rsidRPr="00D01C41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</w:rPr>
            </w:pPr>
            <w:r w:rsidRPr="00D01C41">
              <w:rPr>
                <w:rFonts w:ascii="Arial" w:hAnsi="Arial" w:cs="Arial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5A927827" w14:textId="77777777" w:rsidR="00CC32F3" w:rsidRPr="00CC32F3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="Arial" w:hAnsi="Arial" w:cs="Arial"/>
                <w:i/>
              </w:rPr>
            </w:pPr>
          </w:p>
          <w:p w14:paraId="40185266" w14:textId="77777777" w:rsidR="00CC32F3" w:rsidRDefault="00CC32F3" w:rsidP="00CC32F3">
            <w:pPr>
              <w:ind w:left="2835" w:right="997"/>
              <w:jc w:val="center"/>
              <w:rPr>
                <w:rFonts w:ascii="Arial" w:hAnsi="Arial" w:cs="Arial"/>
              </w:rPr>
            </w:pPr>
          </w:p>
          <w:p w14:paraId="001DF1EB" w14:textId="77777777" w:rsidR="00CC32F3" w:rsidRPr="00CC32F3" w:rsidRDefault="00CC32F3" w:rsidP="00CC32F3">
            <w:pPr>
              <w:ind w:left="2835" w:right="742"/>
              <w:jc w:val="right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…………………………………………</w:t>
            </w:r>
          </w:p>
          <w:p w14:paraId="1981545A" w14:textId="6F6AAE72" w:rsidR="00CC32F3" w:rsidRPr="00CC32F3" w:rsidRDefault="00E07D66" w:rsidP="00D01C41">
            <w:pPr>
              <w:widowControl w:val="0"/>
              <w:spacing w:after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4B7DA4F4" wp14:editId="2866161A">
                      <wp:extent cx="1905" cy="20320"/>
                      <wp:effectExtent l="0" t="0" r="0" b="635"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30663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" fillcolor="#a0a0a0" stroked="f">
                      <w10:anchorlock/>
                    </v:rect>
                  </w:pict>
                </mc:Fallback>
              </mc:AlternateContent>
            </w:r>
            <w:r w:rsidR="00D01C41">
              <w:rPr>
                <w:rFonts w:ascii="Arial" w:hAnsi="Arial" w:cs="Arial"/>
                <w:noProof/>
              </w:rPr>
              <w:t xml:space="preserve">     </w:t>
            </w:r>
            <w:r w:rsidR="00D01C41" w:rsidRPr="00D01C41">
              <w:rPr>
                <w:rFonts w:ascii="Arial" w:hAnsi="Arial" w:cs="Arial"/>
                <w:b/>
                <w:noProof/>
              </w:rPr>
              <w:t>2.</w:t>
            </w:r>
            <w:r w:rsidR="00D01C41">
              <w:rPr>
                <w:rFonts w:ascii="Arial" w:hAnsi="Arial" w:cs="Arial"/>
                <w:noProof/>
              </w:rPr>
              <w:t xml:space="preserve"> </w:t>
            </w:r>
            <w:r w:rsidR="00CC32F3" w:rsidRPr="00CC32F3">
              <w:rPr>
                <w:rFonts w:ascii="Arial" w:hAnsi="Arial" w:cs="Arial"/>
                <w:b/>
                <w:u w:val="single"/>
              </w:rPr>
              <w:t>Nie przynależę do tej samej grupy kapitałowej.</w:t>
            </w:r>
          </w:p>
          <w:p w14:paraId="118DD007" w14:textId="77777777" w:rsidR="00CC32F3" w:rsidRPr="00CC32F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</w:rPr>
            </w:pPr>
          </w:p>
          <w:p w14:paraId="08726595" w14:textId="77777777" w:rsidR="00CC32F3" w:rsidRPr="00CC32F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</w:rPr>
            </w:pPr>
          </w:p>
          <w:p w14:paraId="27AFC447" w14:textId="77777777" w:rsidR="00CC32F3" w:rsidRPr="00CC32F3" w:rsidRDefault="00CC32F3" w:rsidP="00CC32F3">
            <w:pPr>
              <w:widowControl w:val="0"/>
              <w:spacing w:after="0"/>
              <w:jc w:val="right"/>
              <w:rPr>
                <w:rFonts w:ascii="Arial" w:hAnsi="Arial" w:cs="Arial"/>
                <w:i/>
              </w:rPr>
            </w:pPr>
          </w:p>
          <w:p w14:paraId="1D0997D7" w14:textId="77777777" w:rsidR="00CC32F3" w:rsidRPr="00525741" w:rsidRDefault="00CC32F3" w:rsidP="00525741">
            <w:pPr>
              <w:ind w:left="2835" w:right="742"/>
              <w:jc w:val="right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CC32F3" w:rsidRPr="00CC32F3" w14:paraId="06DD0470" w14:textId="77777777" w:rsidTr="00CC32F3">
        <w:tc>
          <w:tcPr>
            <w:tcW w:w="10773" w:type="dxa"/>
            <w:shd w:val="clear" w:color="auto" w:fill="auto"/>
          </w:tcPr>
          <w:p w14:paraId="3244722D" w14:textId="77777777" w:rsidR="00CC32F3" w:rsidRPr="00CC32F3" w:rsidRDefault="00CC32F3" w:rsidP="00CC32F3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2091D48" w14:textId="77777777" w:rsidR="003276A6" w:rsidRPr="00676F62" w:rsidRDefault="00676F62" w:rsidP="00676F62">
      <w:pPr>
        <w:jc w:val="center"/>
        <w:rPr>
          <w:rFonts w:ascii="Arial" w:hAnsi="Arial" w:cs="Arial"/>
          <w:b/>
          <w:color w:val="FF0000"/>
        </w:rPr>
      </w:pPr>
      <w:r w:rsidRPr="00676F62">
        <w:rPr>
          <w:rFonts w:ascii="Arial" w:hAnsi="Arial" w:cs="Arial"/>
          <w:b/>
          <w:color w:val="FF0000"/>
        </w:rPr>
        <w:t xml:space="preserve">UWAGA! Niniejszy dokument powinien być podpisany </w:t>
      </w:r>
      <w:r w:rsidR="004E6F54">
        <w:rPr>
          <w:rFonts w:ascii="Arial" w:hAnsi="Arial" w:cs="Arial"/>
          <w:b/>
          <w:color w:val="FF0000"/>
        </w:rPr>
        <w:t xml:space="preserve">kwalifikowanym </w:t>
      </w:r>
      <w:r w:rsidRPr="00676F62">
        <w:rPr>
          <w:rFonts w:ascii="Arial" w:hAnsi="Arial" w:cs="Arial"/>
          <w:b/>
          <w:color w:val="FF0000"/>
        </w:rPr>
        <w:t>podpisem elektronicznym, podpisem zaufanym lub podpisem osobistym przez wykonawcę lub osobę uprawnionej do reprezentowania wykonawcy</w:t>
      </w:r>
    </w:p>
    <w:sectPr w:rsidR="003276A6" w:rsidRPr="00676F62" w:rsidSect="00395DC0">
      <w:headerReference w:type="default" r:id="rId7"/>
      <w:footerReference w:type="default" r:id="rId8"/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7B6CF" w14:textId="77777777" w:rsidR="00F557DB" w:rsidRDefault="00F557DB">
      <w:pPr>
        <w:spacing w:after="0" w:line="240" w:lineRule="auto"/>
      </w:pPr>
      <w:r>
        <w:separator/>
      </w:r>
    </w:p>
  </w:endnote>
  <w:endnote w:type="continuationSeparator" w:id="0">
    <w:p w14:paraId="768549C4" w14:textId="77777777" w:rsidR="00F557DB" w:rsidRDefault="00F5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0743" w14:textId="77777777" w:rsidR="00A40866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9B80" w14:textId="77777777" w:rsidR="00F557DB" w:rsidRDefault="00F557DB">
      <w:pPr>
        <w:spacing w:after="0" w:line="240" w:lineRule="auto"/>
      </w:pPr>
      <w:r>
        <w:separator/>
      </w:r>
    </w:p>
  </w:footnote>
  <w:footnote w:type="continuationSeparator" w:id="0">
    <w:p w14:paraId="57CC000C" w14:textId="77777777" w:rsidR="00F557DB" w:rsidRDefault="00F55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F2F0" w14:textId="6630731B" w:rsidR="005726D6" w:rsidRPr="002D7515" w:rsidRDefault="005726D6" w:rsidP="00E07D66">
    <w:pPr>
      <w:pStyle w:val="Nagwek"/>
      <w:tabs>
        <w:tab w:val="clear" w:pos="4536"/>
        <w:tab w:val="clear" w:pos="9072"/>
        <w:tab w:val="left" w:pos="1110"/>
        <w:tab w:val="left" w:pos="1920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BE960F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CF6"/>
    <w:multiLevelType w:val="hybridMultilevel"/>
    <w:tmpl w:val="F9921FA2"/>
    <w:lvl w:ilvl="0" w:tplc="303002F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0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3"/>
  </w:num>
  <w:num w:numId="5">
    <w:abstractNumId w:val="4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2"/>
  </w:num>
  <w:num w:numId="14">
    <w:abstractNumId w:val="3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1A"/>
    <w:rsid w:val="000173B6"/>
    <w:rsid w:val="0002205F"/>
    <w:rsid w:val="00027B9C"/>
    <w:rsid w:val="00055678"/>
    <w:rsid w:val="00083887"/>
    <w:rsid w:val="00092CEB"/>
    <w:rsid w:val="000C182E"/>
    <w:rsid w:val="000D083A"/>
    <w:rsid w:val="000D633D"/>
    <w:rsid w:val="000E6B4B"/>
    <w:rsid w:val="001001C7"/>
    <w:rsid w:val="00107FFA"/>
    <w:rsid w:val="001319BB"/>
    <w:rsid w:val="0014451A"/>
    <w:rsid w:val="001B3E1A"/>
    <w:rsid w:val="001C6FCE"/>
    <w:rsid w:val="001E1D91"/>
    <w:rsid w:val="00214B58"/>
    <w:rsid w:val="00237D43"/>
    <w:rsid w:val="002801F9"/>
    <w:rsid w:val="00284AB6"/>
    <w:rsid w:val="002A0EB4"/>
    <w:rsid w:val="002B5E5D"/>
    <w:rsid w:val="002C11CE"/>
    <w:rsid w:val="002C32F2"/>
    <w:rsid w:val="002D7515"/>
    <w:rsid w:val="00317019"/>
    <w:rsid w:val="003276A6"/>
    <w:rsid w:val="0034359A"/>
    <w:rsid w:val="003446F6"/>
    <w:rsid w:val="003670DD"/>
    <w:rsid w:val="00395DC0"/>
    <w:rsid w:val="003A0E78"/>
    <w:rsid w:val="003C67C5"/>
    <w:rsid w:val="003E63D8"/>
    <w:rsid w:val="003F4268"/>
    <w:rsid w:val="00424FB0"/>
    <w:rsid w:val="00444B9F"/>
    <w:rsid w:val="00454090"/>
    <w:rsid w:val="00457B24"/>
    <w:rsid w:val="00465D96"/>
    <w:rsid w:val="0049079C"/>
    <w:rsid w:val="004921ED"/>
    <w:rsid w:val="00496D92"/>
    <w:rsid w:val="004C6138"/>
    <w:rsid w:val="004E23DB"/>
    <w:rsid w:val="004E5DDD"/>
    <w:rsid w:val="004E6F54"/>
    <w:rsid w:val="00500E00"/>
    <w:rsid w:val="00505821"/>
    <w:rsid w:val="00525741"/>
    <w:rsid w:val="005306A8"/>
    <w:rsid w:val="00542792"/>
    <w:rsid w:val="005607E8"/>
    <w:rsid w:val="005726D6"/>
    <w:rsid w:val="00576580"/>
    <w:rsid w:val="00586136"/>
    <w:rsid w:val="00592DA1"/>
    <w:rsid w:val="005A393D"/>
    <w:rsid w:val="005B6197"/>
    <w:rsid w:val="005C1584"/>
    <w:rsid w:val="005D103C"/>
    <w:rsid w:val="005F029D"/>
    <w:rsid w:val="00627469"/>
    <w:rsid w:val="006353DA"/>
    <w:rsid w:val="0067594B"/>
    <w:rsid w:val="00676F62"/>
    <w:rsid w:val="00682FD6"/>
    <w:rsid w:val="006936D9"/>
    <w:rsid w:val="006975BB"/>
    <w:rsid w:val="006A71AE"/>
    <w:rsid w:val="006B0FB9"/>
    <w:rsid w:val="006C2E0D"/>
    <w:rsid w:val="006E5503"/>
    <w:rsid w:val="00706792"/>
    <w:rsid w:val="007124A9"/>
    <w:rsid w:val="0074383D"/>
    <w:rsid w:val="00770BB1"/>
    <w:rsid w:val="007714AD"/>
    <w:rsid w:val="00780457"/>
    <w:rsid w:val="0079408A"/>
    <w:rsid w:val="007B5C3C"/>
    <w:rsid w:val="007E1C28"/>
    <w:rsid w:val="007F0801"/>
    <w:rsid w:val="008168EB"/>
    <w:rsid w:val="00821427"/>
    <w:rsid w:val="00840300"/>
    <w:rsid w:val="00866A1D"/>
    <w:rsid w:val="0087625A"/>
    <w:rsid w:val="00887983"/>
    <w:rsid w:val="008B010D"/>
    <w:rsid w:val="008C6C5A"/>
    <w:rsid w:val="008D02FA"/>
    <w:rsid w:val="00930E79"/>
    <w:rsid w:val="009925A5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7266"/>
    <w:rsid w:val="00AC1F36"/>
    <w:rsid w:val="00AC6ACF"/>
    <w:rsid w:val="00AD20A1"/>
    <w:rsid w:val="00B34B8B"/>
    <w:rsid w:val="00B374EE"/>
    <w:rsid w:val="00B5433F"/>
    <w:rsid w:val="00B71159"/>
    <w:rsid w:val="00B73744"/>
    <w:rsid w:val="00B93B34"/>
    <w:rsid w:val="00BA7477"/>
    <w:rsid w:val="00BB5380"/>
    <w:rsid w:val="00BE017A"/>
    <w:rsid w:val="00BF0DE3"/>
    <w:rsid w:val="00BF11D9"/>
    <w:rsid w:val="00C01F80"/>
    <w:rsid w:val="00C21060"/>
    <w:rsid w:val="00C64ECB"/>
    <w:rsid w:val="00C7767E"/>
    <w:rsid w:val="00C823C1"/>
    <w:rsid w:val="00C83A46"/>
    <w:rsid w:val="00C91BC8"/>
    <w:rsid w:val="00CA7D62"/>
    <w:rsid w:val="00CC32F3"/>
    <w:rsid w:val="00CC4713"/>
    <w:rsid w:val="00CD5193"/>
    <w:rsid w:val="00D01C41"/>
    <w:rsid w:val="00D038DF"/>
    <w:rsid w:val="00D162B9"/>
    <w:rsid w:val="00D17028"/>
    <w:rsid w:val="00D55B25"/>
    <w:rsid w:val="00D969B2"/>
    <w:rsid w:val="00DE226F"/>
    <w:rsid w:val="00DE3CD9"/>
    <w:rsid w:val="00E02766"/>
    <w:rsid w:val="00E07D66"/>
    <w:rsid w:val="00E1344D"/>
    <w:rsid w:val="00E468DA"/>
    <w:rsid w:val="00EC5432"/>
    <w:rsid w:val="00EF2AF7"/>
    <w:rsid w:val="00F008E9"/>
    <w:rsid w:val="00F15A6E"/>
    <w:rsid w:val="00F557DB"/>
    <w:rsid w:val="00F6490E"/>
    <w:rsid w:val="00F86EE9"/>
    <w:rsid w:val="00F8755C"/>
    <w:rsid w:val="00FA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1AE13"/>
  <w15:docId w15:val="{506A9C8B-5808-4901-878F-DE953C5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highlight">
    <w:name w:val="highlight"/>
    <w:uiPriority w:val="99"/>
    <w:rsid w:val="00E07D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K. Reclaf (KP Lębork)</cp:lastModifiedBy>
  <cp:revision>2</cp:revision>
  <cp:lastPrinted>2021-07-19T06:19:00Z</cp:lastPrinted>
  <dcterms:created xsi:type="dcterms:W3CDTF">2021-08-10T07:19:00Z</dcterms:created>
  <dcterms:modified xsi:type="dcterms:W3CDTF">2021-08-10T07:19:00Z</dcterms:modified>
</cp:coreProperties>
</file>